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716"/>
        <w:gridCol w:w="2070"/>
        <w:gridCol w:w="2250"/>
        <w:gridCol w:w="2250"/>
        <w:gridCol w:w="2160"/>
        <w:gridCol w:w="1890"/>
        <w:gridCol w:w="1440"/>
      </w:tblGrid>
      <w:tr w:rsidR="00767ECD" w:rsidRPr="005E5CD7" w14:paraId="60EF9B22" w14:textId="2307B4E9" w:rsidTr="00AE218C">
        <w:trPr>
          <w:trHeight w:val="42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60EF9B1A" w14:textId="77777777" w:rsidR="00136FCC" w:rsidRPr="005E5CD7" w:rsidRDefault="00136FCC" w:rsidP="0008607C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b/>
                <w:bCs/>
                <w:sz w:val="18"/>
                <w:szCs w:val="18"/>
                <w:lang w:eastAsia="hu-HU"/>
              </w:rPr>
              <w:t>Times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0EF9B1B" w14:textId="30E1EAC0" w:rsidR="00136FCC" w:rsidRPr="005E5CD7" w:rsidRDefault="00136FCC" w:rsidP="0008607C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Monday</w:t>
            </w:r>
            <w:proofErr w:type="spellEnd"/>
            <w:r w:rsidR="009C2847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July</w:t>
            </w:r>
            <w:proofErr w:type="spellEnd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0EF9B1C" w14:textId="4B880036" w:rsidR="00F839FA" w:rsidRPr="005E5CD7" w:rsidRDefault="00136FCC" w:rsidP="009C284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Tuesday</w:t>
            </w:r>
            <w:proofErr w:type="spellEnd"/>
            <w:r w:rsidR="009C2847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July</w:t>
            </w:r>
            <w:proofErr w:type="spellEnd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0EF9B1D" w14:textId="6B7E0853" w:rsidR="00F839FA" w:rsidRPr="005E5CD7" w:rsidRDefault="00136FCC" w:rsidP="009C284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Wednesday</w:t>
            </w:r>
            <w:proofErr w:type="spellEnd"/>
            <w:r w:rsidR="009C2847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July</w:t>
            </w:r>
            <w:proofErr w:type="spellEnd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0EF9B1E" w14:textId="60D31A34" w:rsidR="00136FCC" w:rsidRPr="005E5CD7" w:rsidRDefault="00136FCC" w:rsidP="0008607C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Thursday</w:t>
            </w:r>
            <w:proofErr w:type="spellEnd"/>
            <w:r w:rsidR="009C2847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July</w:t>
            </w:r>
            <w:proofErr w:type="spellEnd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0EF9B1F" w14:textId="65837D8E" w:rsidR="00F839FA" w:rsidRPr="005E5CD7" w:rsidRDefault="00136FCC" w:rsidP="009C284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Friday</w:t>
            </w:r>
            <w:proofErr w:type="spellEnd"/>
            <w:r w:rsidR="009C2847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July</w:t>
            </w:r>
            <w:proofErr w:type="spellEnd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0EF9B20" w14:textId="2209F4B3" w:rsidR="00F839FA" w:rsidRPr="005E5CD7" w:rsidRDefault="00136FCC" w:rsidP="009C284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Saturday</w:t>
            </w:r>
            <w:proofErr w:type="spellEnd"/>
            <w:r w:rsidR="009C2847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July</w:t>
            </w:r>
            <w:proofErr w:type="spellEnd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9B402F1" w14:textId="784026C2" w:rsidR="00F839FA" w:rsidRPr="005E5CD7" w:rsidRDefault="00136FCC" w:rsidP="009C284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Sunday</w:t>
            </w:r>
            <w:r w:rsidR="009C2847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July</w:t>
            </w:r>
            <w:proofErr w:type="spellEnd"/>
            <w:r w:rsidR="00F839FA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9</w:t>
            </w:r>
          </w:p>
        </w:tc>
      </w:tr>
      <w:tr w:rsidR="000C38C3" w:rsidRPr="005E5CD7" w14:paraId="60EF9B2B" w14:textId="09E1CF84" w:rsidTr="00AE218C">
        <w:trPr>
          <w:trHeight w:val="37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23" w14:textId="37E8DD01" w:rsidR="00136FCC" w:rsidRPr="005E5CD7" w:rsidRDefault="00136FCC" w:rsidP="0008607C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  <w:t>9:00-9:30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F9B24" w14:textId="49CF89C7" w:rsidR="00136FCC" w:rsidRPr="005E5CD7" w:rsidRDefault="00136FCC" w:rsidP="0008607C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SUN </w:t>
            </w: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Orientation</w:t>
            </w:r>
            <w:proofErr w:type="spellEnd"/>
            <w:r w:rsidR="00625B18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br/>
            </w:r>
            <w:proofErr w:type="spellStart"/>
            <w:r w:rsidR="00625B18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Location</w:t>
            </w:r>
            <w:proofErr w:type="spellEnd"/>
            <w:r w:rsidR="00625B18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: Nador 15</w:t>
            </w:r>
            <w:r w:rsidR="00523667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625B18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/</w:t>
            </w:r>
            <w:r w:rsidR="00523667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23667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Auditorium</w:t>
            </w:r>
            <w:proofErr w:type="spellEnd"/>
            <w:r w:rsidR="00523667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2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A716" w14:textId="77777777" w:rsidR="00136FCC" w:rsidRPr="005E5CD7" w:rsidRDefault="00136FCC" w:rsidP="0008607C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767ECD" w:rsidRPr="005E5CD7" w14:paraId="60EF9B3D" w14:textId="3030D04F" w:rsidTr="00AE218C">
        <w:trPr>
          <w:trHeight w:val="127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35" w14:textId="561AE6B4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  <w:t>9:30-10:45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2BBF" w14:textId="77777777" w:rsidR="00523667" w:rsidRPr="005E5CD7" w:rsidRDefault="00523667" w:rsidP="0071596C">
            <w:pPr>
              <w:spacing w:after="60" w:line="240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E5CD7">
              <w:rPr>
                <w:rFonts w:ascii="Garamond" w:hAnsi="Garamond" w:cstheme="majorHAnsi"/>
                <w:sz w:val="20"/>
                <w:szCs w:val="20"/>
              </w:rPr>
              <w:t>9:30 – 10:00</w:t>
            </w:r>
            <w:r w:rsidRPr="005E5CD7">
              <w:rPr>
                <w:rFonts w:ascii="Garamond" w:hAnsi="Garamond" w:cstheme="majorHAnsi"/>
                <w:sz w:val="20"/>
                <w:szCs w:val="20"/>
              </w:rPr>
              <w:br/>
            </w:r>
            <w:proofErr w:type="spellStart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Course</w:t>
            </w:r>
            <w:proofErr w:type="spellEnd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administration</w:t>
            </w:r>
            <w:proofErr w:type="spellEnd"/>
          </w:p>
          <w:p w14:paraId="7F8679C0" w14:textId="540AF574" w:rsidR="00F07E04" w:rsidRPr="005E5CD7" w:rsidRDefault="0071596C" w:rsidP="00F07E04">
            <w:pPr>
              <w:spacing w:after="0" w:line="240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E5CD7">
              <w:rPr>
                <w:rFonts w:ascii="Garamond" w:hAnsi="Garamond" w:cstheme="majorHAnsi"/>
                <w:sz w:val="20"/>
                <w:szCs w:val="20"/>
              </w:rPr>
              <w:t>10:00 – 10:45</w:t>
            </w:r>
            <w:r w:rsidR="00523667" w:rsidRPr="005E5CD7">
              <w:rPr>
                <w:rFonts w:ascii="Garamond" w:hAnsi="Garamond" w:cstheme="majorHAnsi"/>
                <w:sz w:val="20"/>
                <w:szCs w:val="20"/>
              </w:rPr>
              <w:br/>
            </w:r>
            <w:r w:rsidR="00F07E04" w:rsidRPr="005E5CD7">
              <w:rPr>
                <w:rFonts w:ascii="Garamond" w:hAnsi="Garamond" w:cstheme="majorHAnsi"/>
                <w:sz w:val="20"/>
                <w:szCs w:val="20"/>
              </w:rPr>
              <w:t xml:space="preserve">Opening </w:t>
            </w:r>
            <w:proofErr w:type="spellStart"/>
            <w:r w:rsidR="00F07E04" w:rsidRPr="005E5CD7">
              <w:rPr>
                <w:rFonts w:ascii="Garamond" w:hAnsi="Garamond" w:cstheme="majorHAnsi"/>
                <w:sz w:val="20"/>
                <w:szCs w:val="20"/>
              </w:rPr>
              <w:t>Remarks</w:t>
            </w:r>
            <w:proofErr w:type="spellEnd"/>
          </w:p>
          <w:p w14:paraId="60EF9B36" w14:textId="7FBABC54" w:rsidR="00F07E04" w:rsidRPr="005E5CD7" w:rsidRDefault="00F07E04" w:rsidP="0071596C">
            <w:pPr>
              <w:spacing w:after="0" w:line="240" w:lineRule="auto"/>
              <w:jc w:val="center"/>
              <w:rPr>
                <w:rFonts w:ascii="Garamond" w:hAnsi="Garamond" w:cstheme="majorHAnsi"/>
                <w:b/>
                <w:bCs/>
                <w:sz w:val="20"/>
                <w:szCs w:val="20"/>
              </w:rPr>
            </w:pPr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Dilip Gaonkar &amp; Shalini Randeria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E4A3" w14:textId="5D750903" w:rsidR="00BF06C5" w:rsidRPr="005E5CD7" w:rsidRDefault="00BF06C5" w:rsidP="00BF06C5">
            <w:pPr>
              <w:spacing w:after="0" w:line="240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How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Transformative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Are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Social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Movements</w:t>
            </w:r>
            <w:proofErr w:type="spellEnd"/>
            <w:r w:rsidR="007027D3" w:rsidRPr="005E5CD7">
              <w:rPr>
                <w:rFonts w:ascii="Garamond" w:hAnsi="Garamond" w:cstheme="majorHAnsi"/>
                <w:sz w:val="20"/>
                <w:szCs w:val="20"/>
              </w:rPr>
              <w:t>?</w:t>
            </w:r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(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Lecture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37" w14:textId="1D3546F5" w:rsidR="00F07E04" w:rsidRPr="005E5CD7" w:rsidRDefault="00BF06C5" w:rsidP="00625B18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 xml:space="preserve">Craig </w:t>
            </w:r>
            <w:proofErr w:type="spellStart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Calhoun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7968" w14:textId="2305E69D" w:rsidR="00F07E04" w:rsidRPr="005E5CD7" w:rsidRDefault="00F07E04" w:rsidP="00F07E04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Democracy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Climate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Change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, and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Temporality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Anthropocene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Seminar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  <w:p w14:paraId="60EF9B38" w14:textId="2571631E" w:rsidR="00F07E04" w:rsidRPr="005E5CD7" w:rsidRDefault="00F07E04" w:rsidP="00F07E04">
            <w:pPr>
              <w:spacing w:after="0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Lars</w:t>
            </w:r>
            <w:proofErr w:type="spellEnd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Tønder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39" w14:textId="01268DBD" w:rsidR="00F07E04" w:rsidRPr="005E5CD7" w:rsidRDefault="00F07E04" w:rsidP="00F07E04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val="en-US" w:eastAsia="hu-HU"/>
              </w:rPr>
              <w:t>Technology, Ecology, and Democracy (Seminar)</w:t>
            </w: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val="en-US" w:eastAsia="hu-HU"/>
              </w:rPr>
              <w:br/>
            </w:r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val="en-US" w:eastAsia="hu-HU"/>
              </w:rPr>
              <w:t>Prathama Banerjee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9D1E" w14:textId="77777777" w:rsidR="00F07E04" w:rsidRPr="005E5CD7" w:rsidRDefault="00F07E04" w:rsidP="00F07E04">
            <w:pPr>
              <w:spacing w:after="0"/>
              <w:jc w:val="center"/>
              <w:rPr>
                <w:rStyle w:val="pagerange"/>
                <w:rFonts w:ascii="Garamond" w:hAnsi="Garamond" w:cstheme="majorHAnsi"/>
                <w:sz w:val="20"/>
                <w:szCs w:val="20"/>
              </w:rPr>
            </w:pPr>
            <w:proofErr w:type="spellStart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>From</w:t>
            </w:r>
            <w:proofErr w:type="spellEnd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>the</w:t>
            </w:r>
            <w:proofErr w:type="spellEnd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>Ground</w:t>
            </w:r>
            <w:proofErr w:type="spellEnd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>Up</w:t>
            </w:r>
            <w:proofErr w:type="spellEnd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 xml:space="preserve"> (</w:t>
            </w:r>
            <w:proofErr w:type="spellStart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>Seminar</w:t>
            </w:r>
            <w:proofErr w:type="spellEnd"/>
            <w:r w:rsidRPr="005E5CD7">
              <w:rPr>
                <w:rStyle w:val="pagerange"/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3A" w14:textId="08B2489E" w:rsidR="00F07E04" w:rsidRPr="005E5CD7" w:rsidRDefault="00F07E04" w:rsidP="00625B18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Style w:val="pagerange"/>
                <w:rFonts w:ascii="Garamond" w:hAnsi="Garamond" w:cstheme="majorHAnsi"/>
                <w:b/>
                <w:bCs/>
                <w:sz w:val="20"/>
                <w:szCs w:val="20"/>
              </w:rPr>
              <w:t>Charles Taylor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6984" w14:textId="77777777" w:rsidR="00DE747D" w:rsidRPr="005E5CD7" w:rsidRDefault="00DE747D" w:rsidP="00DE747D">
            <w:pPr>
              <w:spacing w:after="0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Decolonial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Abolitionist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Movements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(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Seminar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3B" w14:textId="0BB01B7B" w:rsidR="00F07E04" w:rsidRPr="005E5CD7" w:rsidRDefault="00DE747D" w:rsidP="00625B18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 xml:space="preserve">Lisa </w:t>
            </w:r>
            <w:proofErr w:type="spellStart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Guenther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2DF4" w14:textId="5080D2E9" w:rsidR="00F07E04" w:rsidRPr="005E5CD7" w:rsidRDefault="00DE747D" w:rsidP="00F07E04">
            <w:pPr>
              <w:spacing w:after="0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Student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Presentations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I</w:t>
            </w:r>
          </w:p>
        </w:tc>
      </w:tr>
      <w:tr w:rsidR="00767ECD" w:rsidRPr="005E5CD7" w14:paraId="60EF9B61" w14:textId="2A53DFE1" w:rsidTr="00AE218C">
        <w:trPr>
          <w:trHeight w:val="14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EF9B59" w14:textId="61115E61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  <w:t>10:45-11:15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A" w14:textId="72293F72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B" w14:textId="77777777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C" w14:textId="77777777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D" w14:textId="77777777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E" w14:textId="77777777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5F" w14:textId="5FC0CF73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08657" w14:textId="0BA6FD56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</w:tr>
      <w:tr w:rsidR="00767ECD" w:rsidRPr="005E5CD7" w14:paraId="60EF9B6A" w14:textId="6AEE9C02" w:rsidTr="00AE218C">
        <w:trPr>
          <w:trHeight w:val="123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EF9B62" w14:textId="354DE3EA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  <w:t>11:15-12:30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41E9E" w14:textId="3571867A" w:rsidR="00BF06C5" w:rsidRPr="005E5CD7" w:rsidRDefault="00BF06C5" w:rsidP="00BF06C5">
            <w:pPr>
              <w:spacing w:after="0" w:line="240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Citizen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Efficacy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and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Its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Decline</w:t>
            </w:r>
            <w:proofErr w:type="spellEnd"/>
            <w:r w:rsidR="009A1412"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r w:rsidRPr="005E5CD7">
              <w:rPr>
                <w:rFonts w:ascii="Garamond" w:hAnsi="Garamond" w:cstheme="majorHAnsi"/>
                <w:sz w:val="20"/>
                <w:szCs w:val="20"/>
              </w:rPr>
              <w:t>(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Lecture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63" w14:textId="2124897C" w:rsidR="00F07E04" w:rsidRPr="005E5CD7" w:rsidRDefault="00BF06C5" w:rsidP="00625B18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Charles Taylor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4E229" w14:textId="77777777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The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Changing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Contours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of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the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’Social’ in Social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Movements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(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Lecture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64" w14:textId="34A6F7AA" w:rsidR="00F07E04" w:rsidRPr="005E5CD7" w:rsidRDefault="00F07E04" w:rsidP="00625B18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Prathama</w:t>
            </w:r>
            <w:proofErr w:type="spellEnd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Banerjee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1180" w14:textId="77777777" w:rsidR="00F07E04" w:rsidRPr="005E5CD7" w:rsidRDefault="00F07E04" w:rsidP="00F07E04">
            <w:pPr>
              <w:spacing w:after="0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Proliferation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vs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.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Scaling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Up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in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Movements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(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Seminar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65" w14:textId="2FBC8237" w:rsidR="00F07E04" w:rsidRPr="005E5CD7" w:rsidRDefault="00F07E04" w:rsidP="00625B18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 xml:space="preserve">Craig </w:t>
            </w:r>
            <w:proofErr w:type="spellStart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Calhoun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9B66" w14:textId="5DDFD8DF" w:rsidR="00F07E04" w:rsidRPr="005E5CD7" w:rsidRDefault="003B135C" w:rsidP="00F07E04">
            <w:pPr>
              <w:spacing w:after="0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Confronting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Unaccountability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: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Dilemmas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of Social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Movements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r w:rsidRPr="005E5CD7">
              <w:rPr>
                <w:rFonts w:ascii="Garamond" w:hAnsi="Garamond" w:cstheme="majorHAnsi"/>
                <w:sz w:val="20"/>
                <w:szCs w:val="20"/>
              </w:rPr>
              <w:br/>
            </w:r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Shalini Randeria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CB8E" w14:textId="16495970" w:rsidR="00F07E04" w:rsidRPr="005E5CD7" w:rsidRDefault="00F07E04" w:rsidP="00F07E04">
            <w:pPr>
              <w:spacing w:after="0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The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Neodemocratic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Condition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: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From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Civil Rights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to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Civic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Cruelty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, and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What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Comes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="00C5202F" w:rsidRPr="005E5CD7">
              <w:rPr>
                <w:rFonts w:ascii="Garamond" w:hAnsi="Garamond" w:cstheme="majorHAnsi"/>
                <w:sz w:val="20"/>
                <w:szCs w:val="20"/>
              </w:rPr>
              <w:t>After</w:t>
            </w:r>
            <w:proofErr w:type="spellEnd"/>
            <w:r w:rsidR="00C5202F" w:rsidRPr="005E5CD7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r w:rsidRPr="005E5CD7">
              <w:rPr>
                <w:rFonts w:ascii="Garamond" w:hAnsi="Garamond" w:cstheme="majorHAnsi"/>
                <w:sz w:val="20"/>
                <w:szCs w:val="20"/>
              </w:rPr>
              <w:t>(</w:t>
            </w: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Lecture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67" w14:textId="29D62ED4" w:rsidR="00F07E04" w:rsidRPr="005E5CD7" w:rsidRDefault="00F07E04" w:rsidP="00625B18">
            <w:pPr>
              <w:spacing w:after="0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Aishwary</w:t>
            </w:r>
            <w:proofErr w:type="spellEnd"/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2147" w14:textId="56CD0750" w:rsidR="00F07E04" w:rsidRPr="005E5CD7" w:rsidRDefault="0023110F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Democratic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Road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Rage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F07E04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="00F07E04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Lecture</w:t>
            </w:r>
            <w:proofErr w:type="spellEnd"/>
            <w:r w:rsidR="00F07E04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  <w:p w14:paraId="60EF9B68" w14:textId="4466D7E2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Liam Mayes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E1D9" w14:textId="74133096" w:rsidR="00DE747D" w:rsidRPr="005E5CD7" w:rsidRDefault="00DE747D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20"/>
                <w:szCs w:val="20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>Students</w:t>
            </w:r>
            <w:proofErr w:type="spellEnd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>Presentations</w:t>
            </w:r>
            <w:proofErr w:type="spellEnd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 xml:space="preserve"> II</w:t>
            </w:r>
          </w:p>
        </w:tc>
      </w:tr>
      <w:tr w:rsidR="00767ECD" w:rsidRPr="005E5CD7" w14:paraId="60EF9BA0" w14:textId="675C3C0A" w:rsidTr="00AE218C">
        <w:trPr>
          <w:trHeight w:val="23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F9B98" w14:textId="2EA654B7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  <w:t>12:30-</w:t>
            </w:r>
            <w:r w:rsidRPr="005E5CD7"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  <w:t>14:00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9" w14:textId="049674CB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LUNCH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A" w14:textId="243F18CA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LUNCH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B" w14:textId="7BA5AFC6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LUNCH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C" w14:textId="18EA4506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9D" w14:textId="65DE2615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LUNCH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0EF9B9E" w14:textId="5A3FE7C2" w:rsidR="00F07E04" w:rsidRPr="005E5CD7" w:rsidRDefault="00F07E04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LUNCH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782F49" w14:textId="250807E4" w:rsidR="00F07E04" w:rsidRPr="005E5CD7" w:rsidRDefault="00DE747D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Concluding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Lunch</w:t>
            </w:r>
            <w:proofErr w:type="spellEnd"/>
            <w:r w:rsidR="006A0B0F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67ECD" w:rsidRPr="005E5CD7" w14:paraId="60EF9BD6" w14:textId="15BAF3B1" w:rsidTr="00AE218C">
        <w:trPr>
          <w:trHeight w:val="117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BCE" w14:textId="02E4EBA3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  <w:t>14:00 - 15.15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338" w14:textId="0D65CE08" w:rsidR="00B61BC7" w:rsidRPr="00CF086D" w:rsidRDefault="00B61BC7" w:rsidP="00F07E04">
            <w:pPr>
              <w:spacing w:after="0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CF086D">
              <w:rPr>
                <w:rFonts w:ascii="Garamond" w:hAnsi="Garamond" w:cstheme="majorHAnsi"/>
                <w:sz w:val="20"/>
                <w:szCs w:val="20"/>
              </w:rPr>
              <w:t xml:space="preserve">#AbolishCanada: </w:t>
            </w:r>
            <w:proofErr w:type="spellStart"/>
            <w:r w:rsidRPr="00CF086D">
              <w:rPr>
                <w:rFonts w:ascii="Garamond" w:hAnsi="Garamond" w:cstheme="majorHAnsi"/>
                <w:sz w:val="20"/>
                <w:szCs w:val="20"/>
              </w:rPr>
              <w:t>Breaking</w:t>
            </w:r>
            <w:proofErr w:type="spellEnd"/>
            <w:r w:rsidRPr="00CF086D">
              <w:rPr>
                <w:rFonts w:ascii="Garamond" w:hAnsi="Garamond" w:cstheme="majorHAnsi"/>
                <w:sz w:val="20"/>
                <w:szCs w:val="20"/>
              </w:rPr>
              <w:t xml:space="preserve"> Down </w:t>
            </w:r>
            <w:proofErr w:type="spellStart"/>
            <w:r w:rsidRPr="00CF086D">
              <w:rPr>
                <w:rFonts w:ascii="Garamond" w:hAnsi="Garamond" w:cstheme="majorHAnsi"/>
                <w:sz w:val="20"/>
                <w:szCs w:val="20"/>
              </w:rPr>
              <w:t>the</w:t>
            </w:r>
            <w:proofErr w:type="spellEnd"/>
            <w:r w:rsidRPr="00CF086D">
              <w:rPr>
                <w:rFonts w:ascii="Garamond" w:hAnsi="Garamond" w:cstheme="majorHAnsi"/>
                <w:sz w:val="20"/>
                <w:szCs w:val="20"/>
              </w:rPr>
              <w:t xml:space="preserve"> 2022 </w:t>
            </w:r>
            <w:proofErr w:type="spellStart"/>
            <w:r w:rsidRPr="00CF086D">
              <w:rPr>
                <w:rFonts w:ascii="Garamond" w:hAnsi="Garamond" w:cstheme="majorHAnsi"/>
                <w:sz w:val="20"/>
                <w:szCs w:val="20"/>
              </w:rPr>
              <w:t>Freedom</w:t>
            </w:r>
            <w:proofErr w:type="spellEnd"/>
            <w:r w:rsidRPr="00CF086D">
              <w:rPr>
                <w:rFonts w:ascii="Garamond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CF086D">
              <w:rPr>
                <w:rFonts w:ascii="Garamond" w:hAnsi="Garamond" w:cstheme="majorHAnsi"/>
                <w:sz w:val="20"/>
                <w:szCs w:val="20"/>
              </w:rPr>
              <w:t>Convoy</w:t>
            </w:r>
            <w:proofErr w:type="spellEnd"/>
            <w:r w:rsidRPr="00CF086D">
              <w:rPr>
                <w:rFonts w:ascii="Garamond" w:hAnsi="Garamond" w:cstheme="majorHAnsi"/>
                <w:sz w:val="20"/>
                <w:szCs w:val="20"/>
              </w:rPr>
              <w:t xml:space="preserve"> (</w:t>
            </w:r>
            <w:proofErr w:type="spellStart"/>
            <w:r w:rsidRPr="00CF086D">
              <w:rPr>
                <w:rFonts w:ascii="Garamond" w:hAnsi="Garamond" w:cstheme="majorHAnsi"/>
                <w:sz w:val="20"/>
                <w:szCs w:val="20"/>
              </w:rPr>
              <w:t>Lecture</w:t>
            </w:r>
            <w:proofErr w:type="spellEnd"/>
            <w:r w:rsidRPr="00CF086D">
              <w:rPr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CF" w14:textId="4AC152B9" w:rsidR="00B61BC7" w:rsidRPr="00CF086D" w:rsidRDefault="00B61BC7" w:rsidP="00AE218C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CF086D">
              <w:rPr>
                <w:rFonts w:ascii="Garamond" w:hAnsi="Garamond" w:cstheme="majorHAnsi"/>
                <w:b/>
                <w:bCs/>
                <w:sz w:val="20"/>
                <w:szCs w:val="20"/>
              </w:rPr>
              <w:t xml:space="preserve">Lisa </w:t>
            </w:r>
            <w:proofErr w:type="spellStart"/>
            <w:r w:rsidRPr="00CF086D">
              <w:rPr>
                <w:rFonts w:ascii="Garamond" w:hAnsi="Garamond" w:cstheme="majorHAnsi"/>
                <w:b/>
                <w:bCs/>
                <w:sz w:val="20"/>
                <w:szCs w:val="20"/>
              </w:rPr>
              <w:t>Guenther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5BA8" w14:textId="1D033506" w:rsidR="00B61BC7" w:rsidRPr="00CF086D" w:rsidRDefault="00B61BC7" w:rsidP="00F07E04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Power</w:t>
            </w:r>
            <w:proofErr w:type="spellEnd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and Social </w:t>
            </w:r>
            <w:proofErr w:type="spellStart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Mobilization</w:t>
            </w:r>
            <w:proofErr w:type="spellEnd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Anthropocene</w:t>
            </w:r>
            <w:proofErr w:type="spellEnd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Lecture</w:t>
            </w:r>
            <w:proofErr w:type="spellEnd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  <w:p w14:paraId="60EF9BD0" w14:textId="57A76C1C" w:rsidR="00B61BC7" w:rsidRPr="00CF086D" w:rsidRDefault="00B61BC7" w:rsidP="00F07E04">
            <w:pPr>
              <w:spacing w:after="0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Lars</w:t>
            </w:r>
            <w:proofErr w:type="spellEnd"/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Tønder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C7C7" w14:textId="3B940413" w:rsidR="00B61BC7" w:rsidRPr="00CF086D" w:rsidRDefault="00B61BC7" w:rsidP="00F07E04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val="en-US" w:eastAsia="hu-HU"/>
              </w:rPr>
            </w:pPr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val="en-US" w:eastAsia="hu-HU"/>
              </w:rPr>
              <w:t xml:space="preserve">Temporalities of Politics: Between </w:t>
            </w:r>
            <w:r w:rsidR="00767ECD"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val="en-US" w:eastAsia="hu-HU"/>
              </w:rPr>
              <w:t xml:space="preserve">the </w:t>
            </w:r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val="en-US" w:eastAsia="hu-HU"/>
              </w:rPr>
              <w:t xml:space="preserve">Culture of Patience and </w:t>
            </w:r>
            <w:r w:rsidR="00767ECD"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val="en-US" w:eastAsia="hu-HU"/>
              </w:rPr>
              <w:t xml:space="preserve">the </w:t>
            </w:r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val="en-US" w:eastAsia="hu-HU"/>
              </w:rPr>
              <w:t>Rhetoric of Impatience (Lecture)</w:t>
            </w:r>
          </w:p>
          <w:p w14:paraId="60EF9BD1" w14:textId="5DE14963" w:rsidR="00B61BC7" w:rsidRPr="00CF086D" w:rsidRDefault="00B61BC7" w:rsidP="00AE218C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Dilip Gaonkar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B5134" w14:textId="3C0501DA" w:rsidR="00033255" w:rsidRPr="00CF086D" w:rsidRDefault="00647BE6" w:rsidP="00033255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CF086D">
              <w:rPr>
                <w:rFonts w:ascii="Garamond" w:eastAsia="Times New Roman" w:hAnsi="Garamond"/>
                <w:sz w:val="20"/>
                <w:szCs w:val="20"/>
              </w:rPr>
              <w:t xml:space="preserve">Opening </w:t>
            </w: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up</w:t>
            </w:r>
            <w:proofErr w:type="spellEnd"/>
            <w:r w:rsidRPr="00CF086D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the</w:t>
            </w:r>
            <w:proofErr w:type="spellEnd"/>
            <w:r w:rsidRPr="00CF086D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Future</w:t>
            </w:r>
            <w:proofErr w:type="spellEnd"/>
            <w:r w:rsidRPr="00CF086D">
              <w:rPr>
                <w:rFonts w:ascii="Garamond" w:eastAsia="Times New Roman" w:hAnsi="Garamond"/>
                <w:sz w:val="20"/>
                <w:szCs w:val="20"/>
              </w:rPr>
              <w:t xml:space="preserve">: The </w:t>
            </w: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Temporal</w:t>
            </w:r>
            <w:proofErr w:type="spellEnd"/>
            <w:r w:rsidRPr="00CF086D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Horizons</w:t>
            </w:r>
            <w:proofErr w:type="spellEnd"/>
            <w:r w:rsidRPr="00CF086D">
              <w:rPr>
                <w:rFonts w:ascii="Garamond" w:eastAsia="Times New Roman" w:hAnsi="Garamond"/>
                <w:sz w:val="20"/>
                <w:szCs w:val="20"/>
              </w:rPr>
              <w:t xml:space="preserve"> of Social </w:t>
            </w: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Protest</w:t>
            </w:r>
            <w:proofErr w:type="spellEnd"/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033255"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="00033255"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Lecture</w:t>
            </w:r>
            <w:proofErr w:type="spellEnd"/>
            <w:r w:rsidR="00033255"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  <w:p w14:paraId="60EF9BD2" w14:textId="272702F8" w:rsidR="00B61BC7" w:rsidRPr="00CF086D" w:rsidRDefault="00033255" w:rsidP="00033255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Humberto</w:t>
            </w:r>
            <w:proofErr w:type="spellEnd"/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Beck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EB25" w14:textId="386D1D4D" w:rsidR="00B61BC7" w:rsidRPr="00CF086D" w:rsidRDefault="00767ECD" w:rsidP="00F07E04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="00B61BC7"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Lecture</w:t>
            </w:r>
            <w:proofErr w:type="spellEnd"/>
            <w:r w:rsidR="00B61BC7" w:rsidRPr="00CF086D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  <w:p w14:paraId="60EF9BD3" w14:textId="6FAED776" w:rsidR="00B61BC7" w:rsidRPr="00CF086D" w:rsidRDefault="00B61BC7" w:rsidP="00F07E04">
            <w:pPr>
              <w:spacing w:after="0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Ulrike</w:t>
            </w:r>
            <w:proofErr w:type="spellEnd"/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F086D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Flader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63E5" w14:textId="07340750" w:rsidR="00B61BC7" w:rsidRPr="00CF086D" w:rsidRDefault="00CF086D" w:rsidP="00F07E04">
            <w:pPr>
              <w:spacing w:after="0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Democratization</w:t>
            </w:r>
            <w:proofErr w:type="spellEnd"/>
            <w:r w:rsidRPr="00CF086D">
              <w:rPr>
                <w:rFonts w:ascii="Garamond" w:eastAsia="Times New Roman" w:hAnsi="Garamond"/>
                <w:sz w:val="20"/>
                <w:szCs w:val="20"/>
              </w:rPr>
              <w:t xml:space="preserve"> and Social </w:t>
            </w: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Movements</w:t>
            </w:r>
            <w:proofErr w:type="spellEnd"/>
            <w:r w:rsidRPr="00CF086D">
              <w:rPr>
                <w:rFonts w:ascii="Garamond" w:eastAsia="Times New Roman" w:hAnsi="Garamond"/>
                <w:sz w:val="20"/>
                <w:szCs w:val="20"/>
              </w:rPr>
              <w:t xml:space="preserve"> in </w:t>
            </w:r>
            <w:proofErr w:type="spellStart"/>
            <w:r w:rsidRPr="00CF086D">
              <w:rPr>
                <w:rFonts w:ascii="Garamond" w:eastAsia="Times New Roman" w:hAnsi="Garamond"/>
                <w:sz w:val="20"/>
                <w:szCs w:val="20"/>
              </w:rPr>
              <w:t>Mexico</w:t>
            </w:r>
            <w:proofErr w:type="spellEnd"/>
            <w:r w:rsidR="00B61BC7" w:rsidRPr="00CF086D">
              <w:rPr>
                <w:rFonts w:ascii="Garamond" w:hAnsi="Garamond" w:cstheme="majorHAnsi"/>
                <w:sz w:val="20"/>
                <w:szCs w:val="20"/>
              </w:rPr>
              <w:t xml:space="preserve"> (</w:t>
            </w:r>
            <w:proofErr w:type="spellStart"/>
            <w:r w:rsidR="00B61BC7" w:rsidRPr="00CF086D">
              <w:rPr>
                <w:rFonts w:ascii="Garamond" w:hAnsi="Garamond" w:cstheme="majorHAnsi"/>
                <w:sz w:val="20"/>
                <w:szCs w:val="20"/>
              </w:rPr>
              <w:t>Seminar</w:t>
            </w:r>
            <w:proofErr w:type="spellEnd"/>
            <w:r w:rsidR="00B61BC7" w:rsidRPr="00CF086D">
              <w:rPr>
                <w:rFonts w:ascii="Garamond" w:hAnsi="Garamond" w:cstheme="majorHAnsi"/>
                <w:sz w:val="20"/>
                <w:szCs w:val="20"/>
              </w:rPr>
              <w:t>)</w:t>
            </w:r>
          </w:p>
          <w:p w14:paraId="60EF9BD4" w14:textId="3B01E660" w:rsidR="00B61BC7" w:rsidRPr="00CF086D" w:rsidRDefault="00B61BC7" w:rsidP="00AE218C">
            <w:pPr>
              <w:spacing w:after="0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F086D">
              <w:rPr>
                <w:rFonts w:ascii="Garamond" w:hAnsi="Garamond" w:cstheme="majorHAnsi"/>
                <w:b/>
                <w:bCs/>
                <w:sz w:val="20"/>
                <w:szCs w:val="20"/>
              </w:rPr>
              <w:t>Humberto</w:t>
            </w:r>
            <w:proofErr w:type="spellEnd"/>
            <w:r w:rsidRPr="00CF086D">
              <w:rPr>
                <w:rFonts w:ascii="Garamond" w:hAnsi="Garamond" w:cstheme="majorHAnsi"/>
                <w:b/>
                <w:bCs/>
                <w:sz w:val="20"/>
                <w:szCs w:val="20"/>
              </w:rPr>
              <w:t xml:space="preserve"> Beck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37D8E" w14:textId="1055B2DC" w:rsidR="00B61BC7" w:rsidRPr="00CF086D" w:rsidRDefault="00B61BC7" w:rsidP="008E2562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hu-HU"/>
              </w:rPr>
            </w:pPr>
          </w:p>
        </w:tc>
      </w:tr>
      <w:tr w:rsidR="00767ECD" w:rsidRPr="005E5CD7" w14:paraId="60EF9C1E" w14:textId="2C948987" w:rsidTr="00AE218C">
        <w:trPr>
          <w:trHeight w:val="21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16" w14:textId="4121D91E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  <w:t>15:15-15:45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17" w14:textId="614537AB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18" w14:textId="08DA29F5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19" w14:textId="6D3589A7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1A" w14:textId="18AB6036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1B" w14:textId="107B77DD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0EF9C1C" w14:textId="5294143F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BREAK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6CCAD2" w14:textId="60BA2DFE" w:rsidR="00B61BC7" w:rsidRPr="005E5CD7" w:rsidRDefault="00B61BC7" w:rsidP="00F07E04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033255" w:rsidRPr="005E5CD7" w14:paraId="60EF9C39" w14:textId="3DADBEC5" w:rsidTr="00AE218C">
        <w:trPr>
          <w:trHeight w:val="1092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EF9C31" w14:textId="6295D070" w:rsidR="00033255" w:rsidRPr="005E5CD7" w:rsidRDefault="00033255" w:rsidP="00DE747D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  <w:t>15:45-17:00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7B7B" w14:textId="77777777" w:rsidR="00033255" w:rsidRPr="005E5CD7" w:rsidRDefault="00033255" w:rsidP="00DE747D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Revolution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Born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Around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Swear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Carnival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Populism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, Humor, and Social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Mobilization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Romania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Lecture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  <w:p w14:paraId="60EF9C32" w14:textId="111E8114" w:rsidR="00033255" w:rsidRPr="005E5CD7" w:rsidRDefault="00033255" w:rsidP="00DE747D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Camil</w:t>
            </w:r>
            <w:proofErr w:type="spellEnd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Ungureanu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DF14" w14:textId="56718A6D" w:rsidR="00033255" w:rsidRPr="005E5CD7" w:rsidRDefault="00033255" w:rsidP="00DE747D">
            <w:pPr>
              <w:spacing w:after="0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proofErr w:type="spellStart"/>
            <w:r w:rsidRPr="005E5CD7">
              <w:rPr>
                <w:rFonts w:ascii="Garamond" w:hAnsi="Garamond" w:cstheme="majorHAnsi"/>
                <w:sz w:val="20"/>
                <w:szCs w:val="20"/>
              </w:rPr>
              <w:t>Student</w:t>
            </w:r>
            <w:proofErr w:type="spellEnd"/>
            <w:r w:rsidRPr="005E5CD7">
              <w:rPr>
                <w:rFonts w:ascii="Garamond" w:hAnsi="Garamond" w:cstheme="majorHAnsi"/>
                <w:sz w:val="20"/>
                <w:szCs w:val="20"/>
              </w:rPr>
              <w:t xml:space="preserve"> Forum I</w:t>
            </w:r>
          </w:p>
          <w:p w14:paraId="60EF9C33" w14:textId="28CF90E5" w:rsidR="00033255" w:rsidRPr="005E5CD7" w:rsidRDefault="00033255" w:rsidP="00625B18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hAnsi="Garamond" w:cstheme="majorHAnsi"/>
                <w:b/>
                <w:bCs/>
                <w:sz w:val="20"/>
                <w:szCs w:val="20"/>
              </w:rPr>
              <w:t>Liam Mayes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C34" w14:textId="3FBD1081" w:rsidR="00033255" w:rsidRPr="005E5CD7" w:rsidRDefault="00033255" w:rsidP="00DE747D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FREE AFTERNOON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E0D" w14:textId="77777777" w:rsidR="00033255" w:rsidRPr="005E5CD7" w:rsidRDefault="00033255" w:rsidP="00033255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Populism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Rhetoric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Lessons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from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Spain (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Seminar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  <w:p w14:paraId="60EF9C35" w14:textId="61458247" w:rsidR="00606CEB" w:rsidRPr="005E5CD7" w:rsidRDefault="00033255" w:rsidP="00AE218C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Camil</w:t>
            </w:r>
            <w:proofErr w:type="spellEnd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Ungureanu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DBCF" w14:textId="77777777" w:rsidR="00033255" w:rsidRPr="005E5CD7" w:rsidRDefault="00033255" w:rsidP="00DE747D">
            <w:pPr>
              <w:spacing w:after="0"/>
              <w:jc w:val="center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proofErr w:type="spellStart"/>
            <w:r w:rsidRPr="005E5CD7">
              <w:rPr>
                <w:rFonts w:ascii="Garamond" w:hAnsi="Garamond" w:cstheme="majorHAnsi"/>
                <w:color w:val="000000"/>
                <w:sz w:val="20"/>
                <w:szCs w:val="20"/>
              </w:rPr>
              <w:t>Student</w:t>
            </w:r>
            <w:proofErr w:type="spellEnd"/>
            <w:r w:rsidRPr="005E5CD7">
              <w:rPr>
                <w:rFonts w:ascii="Garamond" w:hAnsi="Garamond" w:cstheme="majorHAnsi"/>
                <w:color w:val="000000"/>
                <w:sz w:val="20"/>
                <w:szCs w:val="20"/>
              </w:rPr>
              <w:t xml:space="preserve"> Forum II</w:t>
            </w:r>
          </w:p>
          <w:p w14:paraId="60EF9C36" w14:textId="6B052566" w:rsidR="00033255" w:rsidRPr="005E5CD7" w:rsidRDefault="00033255" w:rsidP="00625B18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Liam Mayes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9C37" w14:textId="16AF8C88" w:rsidR="00033255" w:rsidRPr="005E5CD7" w:rsidRDefault="00033255" w:rsidP="00625B18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>Democracy</w:t>
            </w:r>
            <w:proofErr w:type="spellEnd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>Under</w:t>
            </w:r>
            <w:proofErr w:type="spellEnd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>Duress</w:t>
            </w:r>
            <w:proofErr w:type="spellEnd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 xml:space="preserve"> (</w:t>
            </w:r>
            <w:proofErr w:type="spellStart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>Roundtable</w:t>
            </w:r>
            <w:proofErr w:type="spellEnd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>)</w:t>
            </w:r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br/>
            </w:r>
            <w:r w:rsidRPr="005E5CD7">
              <w:rPr>
                <w:rFonts w:ascii="Garamond" w:eastAsia="Times New Roman" w:hAnsi="Garamond" w:cstheme="majorHAnsi"/>
                <w:b/>
                <w:bCs/>
                <w:sz w:val="20"/>
                <w:szCs w:val="20"/>
              </w:rPr>
              <w:t>Dilip Gaonkar &amp; Shalini Randeria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554C" w14:textId="2B7DE6E5" w:rsidR="00033255" w:rsidRPr="005E5CD7" w:rsidRDefault="00033255" w:rsidP="00DE747D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033255" w:rsidRPr="005E5CD7" w14:paraId="2909CC69" w14:textId="77777777" w:rsidTr="00AE218C">
        <w:trPr>
          <w:trHeight w:val="395"/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E87515" w14:textId="77777777" w:rsidR="00033255" w:rsidRPr="005E5CD7" w:rsidRDefault="00033255" w:rsidP="00DE747D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613A" w14:textId="77777777" w:rsidR="00033255" w:rsidRPr="005E5CD7" w:rsidRDefault="00033255" w:rsidP="00DE747D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A332" w14:textId="77777777" w:rsidR="00033255" w:rsidRPr="005E5CD7" w:rsidRDefault="00033255" w:rsidP="00DE747D">
            <w:pPr>
              <w:spacing w:after="0"/>
              <w:jc w:val="center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86AF" w14:textId="77777777" w:rsidR="00033255" w:rsidRPr="005E5CD7" w:rsidRDefault="00033255" w:rsidP="00DE747D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D963" w14:textId="7054B107" w:rsidR="00033255" w:rsidRPr="005E5CD7" w:rsidRDefault="00033255" w:rsidP="00B61BC7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A7DF" w14:textId="77777777" w:rsidR="00033255" w:rsidRPr="005E5CD7" w:rsidRDefault="00033255" w:rsidP="00DE747D">
            <w:pPr>
              <w:spacing w:after="0"/>
              <w:jc w:val="center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810" w14:textId="7D2CC4E8" w:rsidR="00033255" w:rsidRPr="005E5CD7" w:rsidRDefault="00033255" w:rsidP="00B61BC7">
            <w:pPr>
              <w:spacing w:after="0"/>
              <w:jc w:val="center"/>
              <w:rPr>
                <w:rFonts w:ascii="Garamond" w:eastAsia="Times New Roman" w:hAnsi="Garamond" w:cstheme="majorHAnsi"/>
                <w:sz w:val="20"/>
                <w:szCs w:val="20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>Certificate</w:t>
            </w:r>
            <w:proofErr w:type="spellEnd"/>
            <w:r w:rsidRPr="005E5CD7">
              <w:rPr>
                <w:rFonts w:ascii="Garamond" w:eastAsia="Times New Roman" w:hAnsi="Garamond" w:cstheme="majorHAnsi"/>
                <w:sz w:val="20"/>
                <w:szCs w:val="20"/>
              </w:rPr>
              <w:t xml:space="preserve"> Presentation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D51" w14:textId="77777777" w:rsidR="00033255" w:rsidRPr="005E5CD7" w:rsidRDefault="00033255" w:rsidP="00DE747D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033255" w:rsidRPr="005E5CD7" w14:paraId="60EF9C6F" w14:textId="35E11442" w:rsidTr="00AE218C">
        <w:trPr>
          <w:trHeight w:val="161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F9C67" w14:textId="14BFFFB0" w:rsidR="00033255" w:rsidRPr="005E5CD7" w:rsidRDefault="00033255" w:rsidP="00DE747D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sz w:val="18"/>
                <w:szCs w:val="18"/>
                <w:lang w:eastAsia="hu-HU"/>
              </w:rPr>
              <w:t>18:00-20:00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EF9C68" w14:textId="76DCAD05" w:rsidR="00033255" w:rsidRPr="005E5CD7" w:rsidRDefault="009C2847" w:rsidP="009C284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18:00 – 20:00</w:t>
            </w:r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="00033255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SUN Opening </w:t>
            </w:r>
            <w:r w:rsidR="0071596C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and </w:t>
            </w:r>
            <w:r w:rsidR="00033255"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Reception</w:t>
            </w:r>
            <w:r w:rsidR="0071596C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br/>
            </w:r>
            <w:proofErr w:type="spellStart"/>
            <w:r w:rsidR="0071596C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Location</w:t>
            </w:r>
            <w:proofErr w:type="spellEnd"/>
            <w:r w:rsidR="0071596C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: Nador 15 / </w:t>
            </w:r>
            <w:proofErr w:type="spellStart"/>
            <w:r w:rsidR="0071596C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Auditorium</w:t>
            </w:r>
            <w:proofErr w:type="spellEnd"/>
            <w:r w:rsidR="0071596C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B</w:t>
            </w: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br/>
              <w:t xml:space="preserve">Reception: Nador 13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Rooftop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647BE6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br/>
            </w: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if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rain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Atrium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70E3" w14:textId="77777777" w:rsidR="00033255" w:rsidRPr="005E5CD7" w:rsidRDefault="00033255" w:rsidP="00B61BC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5:30pm </w:t>
            </w:r>
            <w:proofErr w:type="spellStart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>Auditorium</w:t>
            </w:r>
            <w:proofErr w:type="spellEnd"/>
            <w:r w:rsidRPr="005E5CD7">
              <w:rPr>
                <w:rFonts w:ascii="Garamond" w:eastAsia="Times New Roman" w:hAnsi="Garamond" w:cstheme="maj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  <w:p w14:paraId="4EC20542" w14:textId="21751E19" w:rsidR="00033255" w:rsidRPr="005E5CD7" w:rsidRDefault="00033255" w:rsidP="00B61BC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The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Role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Public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Intellectual</w:t>
            </w:r>
            <w:proofErr w:type="spellEnd"/>
            <w:r w:rsidR="00EF5698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:</w:t>
            </w:r>
            <w:r w:rsidR="00594F19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="00594F19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Conversation</w:t>
            </w:r>
            <w:proofErr w:type="spellEnd"/>
            <w:r w:rsidR="00594F19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94F19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with</w:t>
            </w:r>
            <w:proofErr w:type="spellEnd"/>
            <w:r w:rsidR="00594F19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Charles Taylor</w:t>
            </w:r>
          </w:p>
          <w:p w14:paraId="60EF9C6C" w14:textId="2A475C8F" w:rsidR="00033255" w:rsidRPr="005E5CD7" w:rsidRDefault="00033255" w:rsidP="00B61BC7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(</w:t>
            </w:r>
            <w:r w:rsidR="00853D65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Reception </w:t>
            </w:r>
            <w:proofErr w:type="spellStart"/>
            <w:r w:rsidR="00853D65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="00853D65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853D65"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Follow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3248" w14:textId="77777777" w:rsidR="00033255" w:rsidRPr="005E5CD7" w:rsidRDefault="00033255" w:rsidP="00B61BC7">
            <w:pPr>
              <w:spacing w:after="0" w:line="240" w:lineRule="auto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C82C" w14:textId="1E06046F" w:rsidR="00033255" w:rsidRPr="005E5CD7" w:rsidRDefault="00033255" w:rsidP="00B61BC7">
            <w:pPr>
              <w:spacing w:after="0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7D" w14:textId="2412823C" w:rsidR="00033255" w:rsidRPr="005E5CD7" w:rsidRDefault="00033255" w:rsidP="00DE747D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Concluding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Dinner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for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Students</w:t>
            </w:r>
            <w:proofErr w:type="spellEnd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5E5CD7"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  <w:t>Faculty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50A" w14:textId="0667F99E" w:rsidR="00033255" w:rsidRPr="005E5CD7" w:rsidRDefault="00033255" w:rsidP="00BF06C5">
            <w:pPr>
              <w:spacing w:after="0" w:line="240" w:lineRule="auto"/>
              <w:jc w:val="center"/>
              <w:rPr>
                <w:rFonts w:ascii="Garamond" w:eastAsia="Times New Roman" w:hAnsi="Garamond" w:cstheme="majorHAnsi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60EF9DEE" w14:textId="23473F35" w:rsidR="00B07B3C" w:rsidRPr="00767ECD" w:rsidRDefault="00B07B3C">
      <w:pPr>
        <w:rPr>
          <w:rFonts w:asciiTheme="majorHAnsi" w:hAnsiTheme="majorHAnsi" w:cstheme="majorHAnsi"/>
          <w:sz w:val="20"/>
          <w:szCs w:val="20"/>
        </w:rPr>
      </w:pPr>
    </w:p>
    <w:sectPr w:rsidR="00B07B3C" w:rsidRPr="00767ECD" w:rsidSect="005F5F6F">
      <w:headerReference w:type="default" r:id="rId9"/>
      <w:pgSz w:w="16838" w:h="11906" w:orient="landscape" w:code="9"/>
      <w:pgMar w:top="432" w:right="432" w:bottom="432" w:left="43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4955" w14:textId="77777777" w:rsidR="008C6EF8" w:rsidRDefault="008C6EF8" w:rsidP="007400E6">
      <w:pPr>
        <w:spacing w:after="0" w:line="240" w:lineRule="auto"/>
      </w:pPr>
      <w:r>
        <w:separator/>
      </w:r>
    </w:p>
  </w:endnote>
  <w:endnote w:type="continuationSeparator" w:id="0">
    <w:p w14:paraId="60F3D735" w14:textId="77777777" w:rsidR="008C6EF8" w:rsidRDefault="008C6EF8" w:rsidP="0074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2413" w14:textId="77777777" w:rsidR="008C6EF8" w:rsidRDefault="008C6EF8" w:rsidP="007400E6">
      <w:pPr>
        <w:spacing w:after="0" w:line="240" w:lineRule="auto"/>
      </w:pPr>
      <w:r>
        <w:separator/>
      </w:r>
    </w:p>
  </w:footnote>
  <w:footnote w:type="continuationSeparator" w:id="0">
    <w:p w14:paraId="08C3126B" w14:textId="77777777" w:rsidR="008C6EF8" w:rsidRDefault="008C6EF8" w:rsidP="0074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DF3" w14:textId="77777777" w:rsidR="007400E6" w:rsidRPr="005E5CD7" w:rsidRDefault="007400E6" w:rsidP="007400E6">
    <w:pPr>
      <w:pStyle w:val="Header"/>
      <w:jc w:val="center"/>
      <w:rPr>
        <w:rFonts w:ascii="Garamond" w:hAnsi="Garamond"/>
        <w:b/>
        <w:lang w:val="en-US"/>
      </w:rPr>
    </w:pPr>
    <w:r w:rsidRPr="005E5CD7">
      <w:rPr>
        <w:rFonts w:ascii="Garamond" w:hAnsi="Garamond"/>
        <w:b/>
        <w:lang w:val="en-US"/>
      </w:rPr>
      <w:t>SCHEDULE</w:t>
    </w:r>
  </w:p>
  <w:p w14:paraId="60EF9DF4" w14:textId="0D37EEB8" w:rsidR="007400E6" w:rsidRPr="005E5CD7" w:rsidRDefault="007400E6">
    <w:pPr>
      <w:pStyle w:val="Header"/>
      <w:rPr>
        <w:rFonts w:ascii="Garamond" w:hAnsi="Garamond"/>
        <w:b/>
        <w:iCs/>
        <w:lang w:val="en-US"/>
      </w:rPr>
    </w:pPr>
    <w:r w:rsidRPr="005E5CD7">
      <w:rPr>
        <w:rFonts w:ascii="Garamond" w:hAnsi="Garamond"/>
        <w:b/>
        <w:i/>
        <w:lang w:val="en-US"/>
      </w:rPr>
      <w:t>Course name:</w:t>
    </w:r>
    <w:r w:rsidR="00D60A95" w:rsidRPr="005E5CD7">
      <w:rPr>
        <w:rFonts w:ascii="Garamond" w:hAnsi="Garamond"/>
        <w:b/>
        <w:i/>
        <w:lang w:val="en-US"/>
      </w:rPr>
      <w:t xml:space="preserve"> </w:t>
    </w:r>
    <w:r w:rsidR="00136FCC" w:rsidRPr="005E5CD7">
      <w:rPr>
        <w:rFonts w:ascii="Garamond" w:hAnsi="Garamond"/>
        <w:b/>
        <w:iCs/>
        <w:lang w:val="en-US"/>
      </w:rPr>
      <w:t>It Takes a Movement</w:t>
    </w:r>
  </w:p>
  <w:p w14:paraId="60EF9DF5" w14:textId="7A016872" w:rsidR="007400E6" w:rsidRPr="005E5CD7" w:rsidRDefault="007400E6">
    <w:pPr>
      <w:pStyle w:val="Header"/>
      <w:rPr>
        <w:rFonts w:ascii="Garamond" w:hAnsi="Garamond"/>
        <w:b/>
        <w:i/>
        <w:lang w:val="en-US"/>
      </w:rPr>
    </w:pPr>
    <w:r w:rsidRPr="005E5CD7">
      <w:rPr>
        <w:rFonts w:ascii="Garamond" w:hAnsi="Garamond"/>
        <w:b/>
        <w:i/>
        <w:lang w:val="en-US"/>
      </w:rPr>
      <w:t>Classrooms:</w:t>
    </w:r>
    <w:r w:rsidR="005F5F6F" w:rsidRPr="005E5CD7">
      <w:rPr>
        <w:rFonts w:ascii="Garamond" w:hAnsi="Garamond"/>
        <w:b/>
        <w:i/>
        <w:lang w:val="en-US"/>
      </w:rPr>
      <w:t xml:space="preserve"> Nador 13/ 516 A,</w:t>
    </w:r>
    <w:r w:rsidR="005F5F6F" w:rsidRPr="005E5CD7">
      <w:rPr>
        <w:rFonts w:ascii="Garamond" w:hAnsi="Garamond"/>
        <w:bCs/>
        <w:i/>
        <w:lang w:val="en-US"/>
      </w:rPr>
      <w:t xml:space="preserve"> breakout room: 517</w:t>
    </w:r>
  </w:p>
  <w:p w14:paraId="60EF9DF6" w14:textId="79CE818D" w:rsidR="007400E6" w:rsidRPr="005E5CD7" w:rsidRDefault="007400E6">
    <w:pPr>
      <w:pStyle w:val="Header"/>
      <w:rPr>
        <w:rFonts w:ascii="Garamond" w:hAnsi="Garamond"/>
        <w:b/>
        <w:iCs/>
        <w:lang w:val="en-US"/>
      </w:rPr>
    </w:pPr>
    <w:r w:rsidRPr="005E5CD7">
      <w:rPr>
        <w:rFonts w:ascii="Garamond" w:hAnsi="Garamond"/>
        <w:b/>
        <w:i/>
        <w:lang w:val="en-US"/>
      </w:rPr>
      <w:t>Date:</w:t>
    </w:r>
    <w:r w:rsidR="00D60A95" w:rsidRPr="005E5CD7">
      <w:rPr>
        <w:rFonts w:ascii="Garamond" w:hAnsi="Garamond"/>
        <w:b/>
        <w:i/>
        <w:lang w:val="en-US"/>
      </w:rPr>
      <w:t xml:space="preserve"> </w:t>
    </w:r>
    <w:r w:rsidR="00D60A95" w:rsidRPr="005E5CD7">
      <w:rPr>
        <w:rFonts w:ascii="Garamond" w:hAnsi="Garamond"/>
        <w:b/>
        <w:iCs/>
        <w:lang w:val="en-US"/>
      </w:rPr>
      <w:t>Ju</w:t>
    </w:r>
    <w:r w:rsidR="00136FCC" w:rsidRPr="005E5CD7">
      <w:rPr>
        <w:rFonts w:ascii="Garamond" w:hAnsi="Garamond"/>
        <w:b/>
        <w:iCs/>
        <w:lang w:val="en-US"/>
      </w:rPr>
      <w:t>ly 3</w:t>
    </w:r>
    <w:r w:rsidR="00D60A95" w:rsidRPr="005E5CD7">
      <w:rPr>
        <w:rFonts w:ascii="Garamond" w:hAnsi="Garamond"/>
        <w:b/>
        <w:iCs/>
        <w:lang w:val="en-US"/>
      </w:rPr>
      <w:t xml:space="preserve"> – July </w:t>
    </w:r>
    <w:r w:rsidR="00136FCC" w:rsidRPr="005E5CD7">
      <w:rPr>
        <w:rFonts w:ascii="Garamond" w:hAnsi="Garamond"/>
        <w:b/>
        <w:iCs/>
        <w:lang w:val="en-US"/>
      </w:rPr>
      <w:t>9</w:t>
    </w:r>
    <w:r w:rsidR="00D60A95" w:rsidRPr="005E5CD7">
      <w:rPr>
        <w:rFonts w:ascii="Garamond" w:hAnsi="Garamond"/>
        <w:b/>
        <w:iCs/>
        <w:lang w:val="en-US"/>
      </w:rPr>
      <w:t>, 202</w:t>
    </w:r>
    <w:r w:rsidR="00136FCC" w:rsidRPr="005E5CD7">
      <w:rPr>
        <w:rFonts w:ascii="Garamond" w:hAnsi="Garamond"/>
        <w:b/>
        <w:iCs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3C"/>
    <w:rsid w:val="00033255"/>
    <w:rsid w:val="00044577"/>
    <w:rsid w:val="0008607C"/>
    <w:rsid w:val="000C38C3"/>
    <w:rsid w:val="00136FCC"/>
    <w:rsid w:val="001701FD"/>
    <w:rsid w:val="001D084D"/>
    <w:rsid w:val="001E7B23"/>
    <w:rsid w:val="00206512"/>
    <w:rsid w:val="0023110F"/>
    <w:rsid w:val="002A7811"/>
    <w:rsid w:val="002C4019"/>
    <w:rsid w:val="002E7294"/>
    <w:rsid w:val="002F5BA9"/>
    <w:rsid w:val="003154F3"/>
    <w:rsid w:val="00340D8E"/>
    <w:rsid w:val="003B135C"/>
    <w:rsid w:val="003C2D65"/>
    <w:rsid w:val="003F0837"/>
    <w:rsid w:val="00451996"/>
    <w:rsid w:val="00467A7E"/>
    <w:rsid w:val="00523667"/>
    <w:rsid w:val="005444FC"/>
    <w:rsid w:val="00594F19"/>
    <w:rsid w:val="005D0657"/>
    <w:rsid w:val="005E5CD7"/>
    <w:rsid w:val="005F5F6F"/>
    <w:rsid w:val="00606CEB"/>
    <w:rsid w:val="00623CF3"/>
    <w:rsid w:val="00625B18"/>
    <w:rsid w:val="00647BE6"/>
    <w:rsid w:val="006655F4"/>
    <w:rsid w:val="006A0B0F"/>
    <w:rsid w:val="006D4610"/>
    <w:rsid w:val="006E409B"/>
    <w:rsid w:val="00700BEC"/>
    <w:rsid w:val="007027D3"/>
    <w:rsid w:val="0071596C"/>
    <w:rsid w:val="007400E6"/>
    <w:rsid w:val="00767ECD"/>
    <w:rsid w:val="00853D65"/>
    <w:rsid w:val="00883E41"/>
    <w:rsid w:val="008C6EF8"/>
    <w:rsid w:val="008E2455"/>
    <w:rsid w:val="008E2562"/>
    <w:rsid w:val="008F30C0"/>
    <w:rsid w:val="009A1412"/>
    <w:rsid w:val="009C2847"/>
    <w:rsid w:val="00AD4786"/>
    <w:rsid w:val="00AE218C"/>
    <w:rsid w:val="00B07B3C"/>
    <w:rsid w:val="00B35B84"/>
    <w:rsid w:val="00B61BC7"/>
    <w:rsid w:val="00B9537D"/>
    <w:rsid w:val="00BA08A8"/>
    <w:rsid w:val="00BD5590"/>
    <w:rsid w:val="00BF06C5"/>
    <w:rsid w:val="00C21837"/>
    <w:rsid w:val="00C5202F"/>
    <w:rsid w:val="00CB447D"/>
    <w:rsid w:val="00CD2491"/>
    <w:rsid w:val="00CF086D"/>
    <w:rsid w:val="00D60A95"/>
    <w:rsid w:val="00D83099"/>
    <w:rsid w:val="00D94B7C"/>
    <w:rsid w:val="00DE747D"/>
    <w:rsid w:val="00E63F9B"/>
    <w:rsid w:val="00E65F16"/>
    <w:rsid w:val="00E939C9"/>
    <w:rsid w:val="00EE4265"/>
    <w:rsid w:val="00EE4B3F"/>
    <w:rsid w:val="00EE63E8"/>
    <w:rsid w:val="00EF5698"/>
    <w:rsid w:val="00F07E04"/>
    <w:rsid w:val="00F42EF9"/>
    <w:rsid w:val="00F839F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9B19"/>
  <w15:chartTrackingRefBased/>
  <w15:docId w15:val="{86B6E9D0-E937-4C6B-9858-11D612D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E6"/>
  </w:style>
  <w:style w:type="paragraph" w:styleId="Footer">
    <w:name w:val="footer"/>
    <w:basedOn w:val="Normal"/>
    <w:link w:val="FooterChar"/>
    <w:uiPriority w:val="99"/>
    <w:unhideWhenUsed/>
    <w:rsid w:val="0074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E6"/>
  </w:style>
  <w:style w:type="character" w:customStyle="1" w:styleId="pagerange">
    <w:name w:val="page_range"/>
    <w:basedOn w:val="DefaultParagraphFont"/>
    <w:rsid w:val="0020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2" ma:contentTypeDescription="Create a new document." ma:contentTypeScope="" ma:versionID="41b6ca8201d57d5bd28659ef5c45a34d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78ba33b1089994593f66e7e89740c2f9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546331-390f-411e-a7ff-3398a33e9ae4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84B43-2745-44D2-AF98-32343E987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A42F5-0ACB-4830-8525-99BB0865D0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46331-390f-411e-a7ff-3398a33e9ae4"/>
    <ds:schemaRef ds:uri="a9baf332-ec32-4d47-87ab-509753f806bb"/>
  </ds:schemaRefs>
</ds:datastoreItem>
</file>

<file path=customXml/itemProps3.xml><?xml version="1.0" encoding="utf-8"?>
<ds:datastoreItem xmlns:ds="http://schemas.openxmlformats.org/officeDocument/2006/customXml" ds:itemID="{7F2A9B40-7E69-4DF6-BB4F-038CA0904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Bodogan</dc:creator>
  <cp:keywords/>
  <dc:description/>
  <cp:lastModifiedBy>Eva Bodogan</cp:lastModifiedBy>
  <cp:revision>30</cp:revision>
  <dcterms:created xsi:type="dcterms:W3CDTF">2023-05-31T05:22:00Z</dcterms:created>
  <dcterms:modified xsi:type="dcterms:W3CDTF">2023-06-18T12:06:00Z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